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0EC4" w14:textId="7D47012A" w:rsidR="00F8162B" w:rsidRPr="00F8162B" w:rsidRDefault="00F8162B" w:rsidP="00AE200F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F8162B">
        <w:rPr>
          <w:rFonts w:ascii="Times New Roman" w:hAnsi="Times New Roman" w:cs="Times New Roman"/>
          <w:b/>
          <w:iCs/>
          <w:sz w:val="24"/>
          <w:szCs w:val="24"/>
          <w:lang w:val="ru-RU"/>
        </w:rPr>
        <w:t>Перечень документов, необходимых для заключения договора электроснабжения</w:t>
      </w:r>
    </w:p>
    <w:p w14:paraId="2F2E1C7C" w14:textId="05A6E0DC" w:rsidR="003A2A22" w:rsidRPr="00F8162B" w:rsidRDefault="002F019A" w:rsidP="00AE200F">
      <w:pPr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proofErr w:type="gramStart"/>
      <w:r w:rsidRPr="00F8162B">
        <w:rPr>
          <w:rFonts w:ascii="Times New Roman" w:hAnsi="Times New Roman" w:cs="Times New Roman"/>
          <w:bCs/>
          <w:i/>
          <w:sz w:val="24"/>
          <w:szCs w:val="24"/>
          <w:lang w:val="ru-RU"/>
        </w:rPr>
        <w:t>Выписка  из</w:t>
      </w:r>
      <w:proofErr w:type="gramEnd"/>
      <w:r w:rsidRPr="00F8162B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="00AE200F" w:rsidRPr="00F8162B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Правил пользования электрической энергией.  </w:t>
      </w:r>
    </w:p>
    <w:p w14:paraId="17079AAA" w14:textId="77777777" w:rsidR="007052D1" w:rsidRPr="003556A8" w:rsidRDefault="00AE200F" w:rsidP="00AE200F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556A8">
        <w:rPr>
          <w:rFonts w:ascii="Times New Roman" w:hAnsi="Times New Roman" w:cs="Times New Roman"/>
          <w:i/>
          <w:sz w:val="24"/>
          <w:szCs w:val="24"/>
          <w:lang w:val="ru-RU"/>
        </w:rPr>
        <w:t>Утверждены приказом Министра энергетики Республики Казахстан от 25 февраля 2015г</w:t>
      </w:r>
      <w:r w:rsidR="003556A8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3556A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№ 143</w:t>
      </w:r>
    </w:p>
    <w:p w14:paraId="19C52887" w14:textId="77777777" w:rsidR="00F20477" w:rsidRPr="008855C8" w:rsidRDefault="008639AC">
      <w:pPr>
        <w:spacing w:after="0" w:line="240" w:lineRule="auto"/>
        <w:ind w:firstLine="500"/>
        <w:jc w:val="both"/>
        <w:rPr>
          <w:lang w:val="ru-RU"/>
        </w:rPr>
      </w:pPr>
      <w:bookmarkStart w:id="0" w:name="611515597"/>
      <w:r w:rsidRPr="008855C8">
        <w:rPr>
          <w:rFonts w:ascii="Times New Roman" w:hAnsi="Times New Roman"/>
          <w:color w:val="000000"/>
          <w:sz w:val="24"/>
          <w:lang w:val="ru-RU"/>
        </w:rPr>
        <w:t>4. Перечень документов необходимых для заключения договора электроснабжения с потребителями, объекты электроснабжения которых находятся не в составе кондоминиумов:</w:t>
      </w:r>
    </w:p>
    <w:p w14:paraId="3BB0826F" w14:textId="77777777" w:rsidR="00F20477" w:rsidRPr="008855C8" w:rsidRDefault="008639AC">
      <w:pPr>
        <w:spacing w:before="120" w:after="120" w:line="240" w:lineRule="auto"/>
        <w:ind w:firstLine="500"/>
        <w:jc w:val="both"/>
        <w:rPr>
          <w:lang w:val="ru-RU"/>
        </w:rPr>
      </w:pPr>
      <w:bookmarkStart w:id="1" w:name="611515598"/>
      <w:bookmarkEnd w:id="0"/>
      <w:r w:rsidRPr="008855C8">
        <w:rPr>
          <w:rFonts w:ascii="Times New Roman" w:hAnsi="Times New Roman"/>
          <w:color w:val="000000"/>
          <w:sz w:val="24"/>
          <w:lang w:val="ru-RU"/>
        </w:rPr>
        <w:t>1) копия акта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сетям;</w:t>
      </w:r>
    </w:p>
    <w:p w14:paraId="7D88A96C" w14:textId="77777777" w:rsidR="00F20477" w:rsidRPr="008855C8" w:rsidRDefault="008639AC">
      <w:pPr>
        <w:spacing w:before="120" w:after="120" w:line="240" w:lineRule="auto"/>
        <w:ind w:firstLine="500"/>
        <w:jc w:val="both"/>
        <w:rPr>
          <w:lang w:val="ru-RU"/>
        </w:rPr>
      </w:pPr>
      <w:bookmarkStart w:id="2" w:name="611515599"/>
      <w:bookmarkEnd w:id="1"/>
      <w:r w:rsidRPr="008855C8">
        <w:rPr>
          <w:rFonts w:ascii="Times New Roman" w:hAnsi="Times New Roman"/>
          <w:color w:val="000000"/>
          <w:sz w:val="24"/>
          <w:lang w:val="ru-RU"/>
        </w:rPr>
        <w:t xml:space="preserve">2) копия акта приемки системы коммерческого учета электрической энергии, составленного </w:t>
      </w:r>
      <w:proofErr w:type="spellStart"/>
      <w:r w:rsidRPr="008855C8">
        <w:rPr>
          <w:rFonts w:ascii="Times New Roman" w:hAnsi="Times New Roman"/>
          <w:color w:val="000000"/>
          <w:sz w:val="24"/>
          <w:lang w:val="ru-RU"/>
        </w:rPr>
        <w:t>энергопередающей</w:t>
      </w:r>
      <w:proofErr w:type="spellEnd"/>
      <w:r w:rsidRPr="008855C8">
        <w:rPr>
          <w:rFonts w:ascii="Times New Roman" w:hAnsi="Times New Roman"/>
          <w:color w:val="000000"/>
          <w:sz w:val="24"/>
          <w:lang w:val="ru-RU"/>
        </w:rPr>
        <w:t xml:space="preserve"> (</w:t>
      </w:r>
      <w:proofErr w:type="spellStart"/>
      <w:r w:rsidRPr="008855C8">
        <w:rPr>
          <w:rFonts w:ascii="Times New Roman" w:hAnsi="Times New Roman"/>
          <w:color w:val="000000"/>
          <w:sz w:val="24"/>
          <w:lang w:val="ru-RU"/>
        </w:rPr>
        <w:t>энергопроизводящей</w:t>
      </w:r>
      <w:proofErr w:type="spellEnd"/>
      <w:r w:rsidRPr="008855C8">
        <w:rPr>
          <w:rFonts w:ascii="Times New Roman" w:hAnsi="Times New Roman"/>
          <w:color w:val="000000"/>
          <w:sz w:val="24"/>
          <w:lang w:val="ru-RU"/>
        </w:rPr>
        <w:t>) организации;</w:t>
      </w:r>
    </w:p>
    <w:p w14:paraId="7ED890E9" w14:textId="762DE4E8" w:rsidR="00F20477" w:rsidRPr="008855C8" w:rsidRDefault="008639AC">
      <w:pPr>
        <w:spacing w:before="120" w:after="120" w:line="240" w:lineRule="auto"/>
        <w:ind w:firstLine="500"/>
        <w:jc w:val="both"/>
        <w:rPr>
          <w:lang w:val="ru-RU"/>
        </w:rPr>
      </w:pPr>
      <w:bookmarkStart w:id="3" w:name="611515600"/>
      <w:bookmarkEnd w:id="2"/>
      <w:r w:rsidRPr="008855C8">
        <w:rPr>
          <w:rFonts w:ascii="Times New Roman" w:hAnsi="Times New Roman"/>
          <w:color w:val="000000"/>
          <w:sz w:val="24"/>
          <w:lang w:val="ru-RU"/>
        </w:rPr>
        <w:t xml:space="preserve">3) копия справки о государственной регистрации (для юридических лиц), выписка из государственного электронного реестра разрешений и уведомлений (для индивидуальных предпринимателей) </w:t>
      </w:r>
      <w:r w:rsidR="00502FF9" w:rsidRPr="00502FF9">
        <w:rPr>
          <w:rFonts w:ascii="Times New Roman" w:hAnsi="Times New Roman"/>
          <w:color w:val="000000"/>
          <w:sz w:val="24"/>
          <w:lang w:val="ru-RU"/>
        </w:rPr>
        <w:t>или сведения индивидуального идентификационного номера (ИИН) из документа, удостоверяющего личность (для физических лиц);</w:t>
      </w:r>
    </w:p>
    <w:p w14:paraId="553C4470" w14:textId="77777777" w:rsidR="00F20477" w:rsidRPr="008855C8" w:rsidRDefault="008639AC">
      <w:pPr>
        <w:spacing w:before="120" w:after="120" w:line="240" w:lineRule="auto"/>
        <w:ind w:firstLine="500"/>
        <w:jc w:val="both"/>
        <w:rPr>
          <w:lang w:val="ru-RU"/>
        </w:rPr>
      </w:pPr>
      <w:bookmarkStart w:id="4" w:name="611515601"/>
      <w:bookmarkEnd w:id="3"/>
      <w:r w:rsidRPr="008855C8">
        <w:rPr>
          <w:rFonts w:ascii="Times New Roman" w:hAnsi="Times New Roman"/>
          <w:color w:val="000000"/>
          <w:sz w:val="24"/>
          <w:lang w:val="ru-RU"/>
        </w:rPr>
        <w:t>4) копия справки о зарегистрированных правах на недвижимое имущество или правоустанавливающего документа;</w:t>
      </w:r>
    </w:p>
    <w:p w14:paraId="041A5807" w14:textId="77777777" w:rsidR="00F20477" w:rsidRPr="008855C8" w:rsidRDefault="008639AC">
      <w:pPr>
        <w:spacing w:before="120" w:after="120" w:line="240" w:lineRule="auto"/>
        <w:ind w:firstLine="500"/>
        <w:jc w:val="both"/>
        <w:rPr>
          <w:lang w:val="ru-RU"/>
        </w:rPr>
      </w:pPr>
      <w:bookmarkStart w:id="5" w:name="611515602"/>
      <w:bookmarkEnd w:id="4"/>
      <w:r w:rsidRPr="008855C8">
        <w:rPr>
          <w:rFonts w:ascii="Times New Roman" w:hAnsi="Times New Roman"/>
          <w:color w:val="000000"/>
          <w:sz w:val="24"/>
          <w:lang w:val="ru-RU"/>
        </w:rPr>
        <w:t>5) копия документа (приказа, доверенности, документа, подтверждающего полномочия лица) на лицо, уполномоченное на заключение договора электроснабжения, с приложением документа, удостоверяющего личность, за исключением первого руководителя организации (для юридических лиц и индивидуальных предпринимателей);</w:t>
      </w:r>
    </w:p>
    <w:p w14:paraId="01AFC822" w14:textId="77777777" w:rsidR="00F20477" w:rsidRPr="008855C8" w:rsidRDefault="008639AC">
      <w:pPr>
        <w:spacing w:before="120" w:after="120" w:line="240" w:lineRule="auto"/>
        <w:ind w:firstLine="500"/>
        <w:jc w:val="both"/>
        <w:rPr>
          <w:lang w:val="ru-RU"/>
        </w:rPr>
      </w:pPr>
      <w:bookmarkStart w:id="6" w:name="611515603"/>
      <w:bookmarkEnd w:id="5"/>
      <w:r w:rsidRPr="008855C8">
        <w:rPr>
          <w:rFonts w:ascii="Times New Roman" w:hAnsi="Times New Roman"/>
          <w:color w:val="000000"/>
          <w:sz w:val="24"/>
          <w:lang w:val="ru-RU"/>
        </w:rPr>
        <w:t>6) копия технических условий;</w:t>
      </w:r>
    </w:p>
    <w:p w14:paraId="4F9D6DAF" w14:textId="77777777" w:rsidR="00F20477" w:rsidRPr="008855C8" w:rsidRDefault="008639AC">
      <w:pPr>
        <w:spacing w:before="120" w:after="120" w:line="240" w:lineRule="auto"/>
        <w:ind w:firstLine="500"/>
        <w:jc w:val="both"/>
        <w:rPr>
          <w:lang w:val="ru-RU"/>
        </w:rPr>
      </w:pPr>
      <w:bookmarkStart w:id="7" w:name="611515604"/>
      <w:bookmarkEnd w:id="6"/>
      <w:r w:rsidRPr="008855C8">
        <w:rPr>
          <w:rFonts w:ascii="Times New Roman" w:hAnsi="Times New Roman"/>
          <w:color w:val="000000"/>
          <w:sz w:val="24"/>
          <w:lang w:val="ru-RU"/>
        </w:rPr>
        <w:t>7) банковские реквизиты (наименование банка, № текущего счета) – предоставляются только юридическими лицами.</w:t>
      </w:r>
    </w:p>
    <w:p w14:paraId="6585A84B" w14:textId="77777777" w:rsidR="00F20477" w:rsidRPr="008855C8" w:rsidRDefault="008639AC">
      <w:pPr>
        <w:spacing w:before="120" w:after="120" w:line="240" w:lineRule="auto"/>
        <w:ind w:firstLine="500"/>
        <w:jc w:val="both"/>
        <w:rPr>
          <w:lang w:val="ru-RU"/>
        </w:rPr>
      </w:pPr>
      <w:bookmarkStart w:id="8" w:name="611515605"/>
      <w:bookmarkEnd w:id="7"/>
      <w:r w:rsidRPr="008855C8">
        <w:rPr>
          <w:rFonts w:ascii="Times New Roman" w:hAnsi="Times New Roman"/>
          <w:color w:val="000000"/>
          <w:sz w:val="24"/>
          <w:lang w:val="ru-RU"/>
        </w:rPr>
        <w:t xml:space="preserve">Вышеуказанные документы предоставляются в энергоснабжающую организацию </w:t>
      </w:r>
      <w:proofErr w:type="spellStart"/>
      <w:r w:rsidRPr="008855C8">
        <w:rPr>
          <w:rFonts w:ascii="Times New Roman" w:hAnsi="Times New Roman"/>
          <w:color w:val="000000"/>
          <w:sz w:val="24"/>
          <w:lang w:val="ru-RU"/>
        </w:rPr>
        <w:t>энергопередающей</w:t>
      </w:r>
      <w:proofErr w:type="spellEnd"/>
      <w:r w:rsidRPr="008855C8">
        <w:rPr>
          <w:rFonts w:ascii="Times New Roman" w:hAnsi="Times New Roman"/>
          <w:color w:val="000000"/>
          <w:sz w:val="24"/>
          <w:lang w:val="ru-RU"/>
        </w:rPr>
        <w:t xml:space="preserve"> (</w:t>
      </w:r>
      <w:proofErr w:type="spellStart"/>
      <w:r w:rsidRPr="008855C8">
        <w:rPr>
          <w:rFonts w:ascii="Times New Roman" w:hAnsi="Times New Roman"/>
          <w:color w:val="000000"/>
          <w:sz w:val="24"/>
          <w:lang w:val="ru-RU"/>
        </w:rPr>
        <w:t>энергопроизводящей</w:t>
      </w:r>
      <w:proofErr w:type="spellEnd"/>
      <w:r w:rsidRPr="008855C8">
        <w:rPr>
          <w:rFonts w:ascii="Times New Roman" w:hAnsi="Times New Roman"/>
          <w:color w:val="000000"/>
          <w:sz w:val="24"/>
          <w:lang w:val="ru-RU"/>
        </w:rPr>
        <w:t>) организацией.</w:t>
      </w:r>
    </w:p>
    <w:p w14:paraId="53962E4B" w14:textId="77777777" w:rsidR="00F20477" w:rsidRPr="008855C8" w:rsidRDefault="008639AC">
      <w:pPr>
        <w:spacing w:after="0" w:line="240" w:lineRule="auto"/>
        <w:ind w:firstLine="500"/>
        <w:jc w:val="both"/>
        <w:rPr>
          <w:lang w:val="ru-RU"/>
        </w:rPr>
      </w:pPr>
      <w:bookmarkStart w:id="9" w:name="611515606"/>
      <w:bookmarkEnd w:id="8"/>
      <w:r w:rsidRPr="008855C8">
        <w:rPr>
          <w:rFonts w:ascii="Times New Roman" w:hAnsi="Times New Roman"/>
          <w:color w:val="000000"/>
          <w:sz w:val="24"/>
          <w:lang w:val="ru-RU"/>
        </w:rPr>
        <w:t>4-1. Перечень документов необходимых для заключения договора электроснабжения с потребителями, объекты электроснабжения которых находятся в составе кондоминиумов:</w:t>
      </w:r>
    </w:p>
    <w:p w14:paraId="7BCAF0CA" w14:textId="33847270" w:rsidR="00A835DA" w:rsidRDefault="008639AC">
      <w:pPr>
        <w:spacing w:before="120" w:after="120" w:line="240" w:lineRule="auto"/>
        <w:ind w:firstLine="500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10" w:name="1807905395"/>
      <w:bookmarkEnd w:id="9"/>
      <w:r w:rsidRPr="008855C8">
        <w:rPr>
          <w:rFonts w:ascii="Times New Roman" w:hAnsi="Times New Roman"/>
          <w:color w:val="000000"/>
          <w:sz w:val="24"/>
          <w:lang w:val="ru-RU"/>
        </w:rPr>
        <w:t xml:space="preserve">1) копия акта разграничения балансовой принадлежности электрических сетей и эксплуатационной ответственности сторон </w:t>
      </w:r>
      <w:bookmarkStart w:id="11" w:name="1807905396"/>
      <w:bookmarkEnd w:id="10"/>
      <w:r w:rsidR="00A835DA" w:rsidRPr="00A835DA">
        <w:rPr>
          <w:rFonts w:ascii="Times New Roman" w:hAnsi="Times New Roman"/>
          <w:color w:val="000000"/>
          <w:sz w:val="24"/>
          <w:lang w:val="ru-RU"/>
        </w:rPr>
        <w:t>составленного между председателем органа объектом управления кондоминиума, и потребителем, для потребителей, находящихся в составе кондоминиума, по форме согласно приложению 1 к Правилам, предоставляются потребителями, заключающими договор на электроснабжение для потребления электрической энергии не для бытовых нужд;</w:t>
      </w:r>
    </w:p>
    <w:p w14:paraId="5CE62AF3" w14:textId="2C2AAA10" w:rsidR="00F20477" w:rsidRPr="008855C8" w:rsidRDefault="008639AC">
      <w:pPr>
        <w:spacing w:before="120" w:after="120" w:line="240" w:lineRule="auto"/>
        <w:ind w:firstLine="500"/>
        <w:jc w:val="both"/>
        <w:rPr>
          <w:lang w:val="ru-RU"/>
        </w:rPr>
      </w:pPr>
      <w:r w:rsidRPr="008855C8">
        <w:rPr>
          <w:rFonts w:ascii="Times New Roman" w:hAnsi="Times New Roman"/>
          <w:color w:val="000000"/>
          <w:sz w:val="24"/>
          <w:lang w:val="ru-RU"/>
        </w:rPr>
        <w:t xml:space="preserve">2) </w:t>
      </w:r>
      <w:proofErr w:type="gramStart"/>
      <w:r w:rsidRPr="008855C8">
        <w:rPr>
          <w:rFonts w:ascii="Times New Roman" w:hAnsi="Times New Roman"/>
          <w:color w:val="000000"/>
          <w:sz w:val="24"/>
          <w:lang w:val="ru-RU"/>
        </w:rPr>
        <w:t>копия акта приемки системы коммерческого учета электрической энергии</w:t>
      </w:r>
      <w:proofErr w:type="gramEnd"/>
      <w:r w:rsidRPr="008855C8">
        <w:rPr>
          <w:rFonts w:ascii="Times New Roman" w:hAnsi="Times New Roman"/>
          <w:color w:val="000000"/>
          <w:sz w:val="24"/>
          <w:lang w:val="ru-RU"/>
        </w:rPr>
        <w:t xml:space="preserve"> составленного органом, управляющего объектом кондоминиума или </w:t>
      </w:r>
      <w:proofErr w:type="spellStart"/>
      <w:r w:rsidRPr="008855C8">
        <w:rPr>
          <w:rFonts w:ascii="Times New Roman" w:hAnsi="Times New Roman"/>
          <w:color w:val="000000"/>
          <w:sz w:val="24"/>
          <w:lang w:val="ru-RU"/>
        </w:rPr>
        <w:t>энергопередающей</w:t>
      </w:r>
      <w:proofErr w:type="spellEnd"/>
      <w:r w:rsidRPr="008855C8">
        <w:rPr>
          <w:rFonts w:ascii="Times New Roman" w:hAnsi="Times New Roman"/>
          <w:color w:val="000000"/>
          <w:sz w:val="24"/>
          <w:lang w:val="ru-RU"/>
        </w:rPr>
        <w:t xml:space="preserve"> организацией;</w:t>
      </w:r>
    </w:p>
    <w:p w14:paraId="050AA032" w14:textId="77777777" w:rsidR="00F20477" w:rsidRPr="008855C8" w:rsidRDefault="008639AC">
      <w:pPr>
        <w:spacing w:before="120" w:after="120" w:line="240" w:lineRule="auto"/>
        <w:ind w:firstLine="500"/>
        <w:jc w:val="both"/>
        <w:rPr>
          <w:lang w:val="ru-RU"/>
        </w:rPr>
      </w:pPr>
      <w:bookmarkStart w:id="12" w:name="1807905397"/>
      <w:bookmarkEnd w:id="11"/>
      <w:r w:rsidRPr="008855C8">
        <w:rPr>
          <w:rFonts w:ascii="Times New Roman" w:hAnsi="Times New Roman"/>
          <w:color w:val="000000"/>
          <w:sz w:val="24"/>
          <w:lang w:val="ru-RU"/>
        </w:rPr>
        <w:t>3) копия справки о государственной регистрации (для юридических лиц), выписка из государственного электронного реестра разрешений и уведомлений (для индивидуальных предпринимателей), копия документа, удостоверяющего личность (для физических лиц);</w:t>
      </w:r>
    </w:p>
    <w:p w14:paraId="03B05192" w14:textId="77777777" w:rsidR="00F20477" w:rsidRPr="008855C8" w:rsidRDefault="008639AC">
      <w:pPr>
        <w:spacing w:before="120" w:after="120" w:line="240" w:lineRule="auto"/>
        <w:ind w:firstLine="500"/>
        <w:jc w:val="both"/>
        <w:rPr>
          <w:lang w:val="ru-RU"/>
        </w:rPr>
      </w:pPr>
      <w:bookmarkStart w:id="13" w:name="2377667243"/>
      <w:bookmarkEnd w:id="12"/>
      <w:r w:rsidRPr="008855C8">
        <w:rPr>
          <w:rFonts w:ascii="Times New Roman" w:hAnsi="Times New Roman"/>
          <w:color w:val="000000"/>
          <w:sz w:val="24"/>
          <w:lang w:val="ru-RU"/>
        </w:rPr>
        <w:t>4) копия документа (приказа, доверенности, документа, подтверждающего полномочия лица) на лицо, уполномоченное на заключение договора электроснабжения, с приложением документа, удостоверяющего личность, за исключением первого руководителя организации (для юридических лиц и индивидуальных предпринимателей);</w:t>
      </w:r>
    </w:p>
    <w:p w14:paraId="1E35F262" w14:textId="77777777" w:rsidR="00F20477" w:rsidRPr="008855C8" w:rsidRDefault="008639AC">
      <w:pPr>
        <w:spacing w:before="120" w:after="120" w:line="240" w:lineRule="auto"/>
        <w:ind w:firstLine="500"/>
        <w:jc w:val="both"/>
        <w:rPr>
          <w:lang w:val="ru-RU"/>
        </w:rPr>
      </w:pPr>
      <w:bookmarkStart w:id="14" w:name="2377667244"/>
      <w:bookmarkEnd w:id="13"/>
      <w:r w:rsidRPr="008855C8">
        <w:rPr>
          <w:rFonts w:ascii="Times New Roman" w:hAnsi="Times New Roman"/>
          <w:color w:val="000000"/>
          <w:sz w:val="24"/>
          <w:lang w:val="ru-RU"/>
        </w:rPr>
        <w:t>5) банковские реквизиты (наименование банка, № текущего счета), предоставляются только юридическими лицами;</w:t>
      </w:r>
    </w:p>
    <w:p w14:paraId="16A050C0" w14:textId="77777777" w:rsidR="00F20477" w:rsidRPr="008855C8" w:rsidRDefault="008639AC">
      <w:pPr>
        <w:spacing w:before="120" w:after="120" w:line="240" w:lineRule="auto"/>
        <w:ind w:firstLine="500"/>
        <w:jc w:val="both"/>
        <w:rPr>
          <w:lang w:val="ru-RU"/>
        </w:rPr>
      </w:pPr>
      <w:bookmarkStart w:id="15" w:name="2377667245"/>
      <w:bookmarkEnd w:id="14"/>
      <w:r w:rsidRPr="008855C8">
        <w:rPr>
          <w:rFonts w:ascii="Times New Roman" w:hAnsi="Times New Roman"/>
          <w:color w:val="000000"/>
          <w:sz w:val="24"/>
          <w:lang w:val="ru-RU"/>
        </w:rPr>
        <w:t>6) копия справки о зарегистрированных правах на недвижимое имущество или правоустанавливающего документа.</w:t>
      </w:r>
    </w:p>
    <w:p w14:paraId="73FF1A37" w14:textId="7B2712AB" w:rsidR="00F4103E" w:rsidRDefault="008639AC" w:rsidP="00A835DA">
      <w:pPr>
        <w:spacing w:before="120" w:after="120" w:line="240" w:lineRule="auto"/>
        <w:ind w:firstLine="500"/>
        <w:jc w:val="both"/>
        <w:rPr>
          <w:rFonts w:ascii="Times New Roman" w:hAnsi="Times New Roman"/>
          <w:b/>
          <w:color w:val="000000"/>
          <w:sz w:val="24"/>
          <w:lang w:val="ru-RU"/>
        </w:rPr>
      </w:pPr>
      <w:bookmarkStart w:id="16" w:name="2377667246"/>
      <w:bookmarkEnd w:id="15"/>
      <w:r w:rsidRPr="008855C8">
        <w:rPr>
          <w:rFonts w:ascii="Times New Roman" w:hAnsi="Times New Roman"/>
          <w:color w:val="000000"/>
          <w:sz w:val="24"/>
          <w:lang w:val="ru-RU"/>
        </w:rPr>
        <w:t xml:space="preserve">Вышеуказанные документы предоставляются в энергоснабжающую организацию </w:t>
      </w:r>
      <w:proofErr w:type="spellStart"/>
      <w:r w:rsidRPr="008855C8">
        <w:rPr>
          <w:rFonts w:ascii="Times New Roman" w:hAnsi="Times New Roman"/>
          <w:color w:val="000000"/>
          <w:sz w:val="24"/>
          <w:lang w:val="ru-RU"/>
        </w:rPr>
        <w:t>энергопередающей</w:t>
      </w:r>
      <w:proofErr w:type="spellEnd"/>
      <w:r w:rsidRPr="008855C8">
        <w:rPr>
          <w:rFonts w:ascii="Times New Roman" w:hAnsi="Times New Roman"/>
          <w:color w:val="000000"/>
          <w:sz w:val="24"/>
          <w:lang w:val="ru-RU"/>
        </w:rPr>
        <w:t xml:space="preserve"> (</w:t>
      </w:r>
      <w:proofErr w:type="spellStart"/>
      <w:r w:rsidRPr="008855C8">
        <w:rPr>
          <w:rFonts w:ascii="Times New Roman" w:hAnsi="Times New Roman"/>
          <w:color w:val="000000"/>
          <w:sz w:val="24"/>
          <w:lang w:val="ru-RU"/>
        </w:rPr>
        <w:t>энергопроизводящей</w:t>
      </w:r>
      <w:proofErr w:type="spellEnd"/>
      <w:r w:rsidRPr="008855C8">
        <w:rPr>
          <w:rFonts w:ascii="Times New Roman" w:hAnsi="Times New Roman"/>
          <w:color w:val="000000"/>
          <w:sz w:val="24"/>
          <w:lang w:val="ru-RU"/>
        </w:rPr>
        <w:t>) организацией.</w:t>
      </w:r>
      <w:bookmarkEnd w:id="16"/>
    </w:p>
    <w:sectPr w:rsidR="00F4103E" w:rsidSect="00560685">
      <w:footerReference w:type="default" r:id="rId7"/>
      <w:pgSz w:w="11907" w:h="16839" w:code="9"/>
      <w:pgMar w:top="567" w:right="567" w:bottom="567" w:left="1134" w:header="34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A2A4D" w14:textId="77777777" w:rsidR="00B06F2D" w:rsidRDefault="00B06F2D" w:rsidP="009009E7">
      <w:pPr>
        <w:spacing w:after="0" w:line="240" w:lineRule="auto"/>
      </w:pPr>
      <w:r>
        <w:separator/>
      </w:r>
    </w:p>
  </w:endnote>
  <w:endnote w:type="continuationSeparator" w:id="0">
    <w:p w14:paraId="36739823" w14:textId="77777777" w:rsidR="00B06F2D" w:rsidRDefault="00B06F2D" w:rsidP="0090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94483"/>
      <w:docPartObj>
        <w:docPartGallery w:val="Page Numbers (Bottom of Page)"/>
        <w:docPartUnique/>
      </w:docPartObj>
    </w:sdtPr>
    <w:sdtEndPr/>
    <w:sdtContent>
      <w:p w14:paraId="46EDB0B6" w14:textId="77777777" w:rsidR="009E4832" w:rsidRDefault="009E4832">
        <w:pPr>
          <w:pStyle w:val="af0"/>
          <w:jc w:val="right"/>
          <w:rPr>
            <w:lang w:val="ru-RU"/>
          </w:rPr>
        </w:pPr>
      </w:p>
      <w:p w14:paraId="27A10C36" w14:textId="77777777" w:rsidR="009E4832" w:rsidRDefault="008639AC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A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5E4224" w14:textId="77777777" w:rsidR="009E4832" w:rsidRDefault="009E483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25BEF" w14:textId="77777777" w:rsidR="00B06F2D" w:rsidRDefault="00B06F2D" w:rsidP="009009E7">
      <w:pPr>
        <w:spacing w:after="0" w:line="240" w:lineRule="auto"/>
      </w:pPr>
      <w:r>
        <w:separator/>
      </w:r>
    </w:p>
  </w:footnote>
  <w:footnote w:type="continuationSeparator" w:id="0">
    <w:p w14:paraId="6A318176" w14:textId="77777777" w:rsidR="00B06F2D" w:rsidRDefault="00B06F2D" w:rsidP="00900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2D1"/>
    <w:rsid w:val="000331DF"/>
    <w:rsid w:val="00085A79"/>
    <w:rsid w:val="000E36DE"/>
    <w:rsid w:val="000F6285"/>
    <w:rsid w:val="000F797C"/>
    <w:rsid w:val="00136E2F"/>
    <w:rsid w:val="001740B3"/>
    <w:rsid w:val="00192CF5"/>
    <w:rsid w:val="002104B6"/>
    <w:rsid w:val="0022165D"/>
    <w:rsid w:val="002D06BC"/>
    <w:rsid w:val="002F019A"/>
    <w:rsid w:val="00305DDC"/>
    <w:rsid w:val="003401C8"/>
    <w:rsid w:val="003556A8"/>
    <w:rsid w:val="00396F9B"/>
    <w:rsid w:val="003A2A22"/>
    <w:rsid w:val="003C5E47"/>
    <w:rsid w:val="00441C76"/>
    <w:rsid w:val="00457CEC"/>
    <w:rsid w:val="0047076A"/>
    <w:rsid w:val="004B186D"/>
    <w:rsid w:val="004F4E32"/>
    <w:rsid w:val="00502FF9"/>
    <w:rsid w:val="00510309"/>
    <w:rsid w:val="0051030D"/>
    <w:rsid w:val="0051106D"/>
    <w:rsid w:val="00522570"/>
    <w:rsid w:val="00522B37"/>
    <w:rsid w:val="005471CA"/>
    <w:rsid w:val="00560685"/>
    <w:rsid w:val="005606C9"/>
    <w:rsid w:val="005E21E8"/>
    <w:rsid w:val="005F3E6F"/>
    <w:rsid w:val="00606AB0"/>
    <w:rsid w:val="0066666C"/>
    <w:rsid w:val="0070484F"/>
    <w:rsid w:val="007052D1"/>
    <w:rsid w:val="00747462"/>
    <w:rsid w:val="007C5BF9"/>
    <w:rsid w:val="007E2E76"/>
    <w:rsid w:val="007E4BC4"/>
    <w:rsid w:val="007F4CF2"/>
    <w:rsid w:val="0083739D"/>
    <w:rsid w:val="008639AC"/>
    <w:rsid w:val="0086658D"/>
    <w:rsid w:val="00882CC3"/>
    <w:rsid w:val="008855C8"/>
    <w:rsid w:val="00893289"/>
    <w:rsid w:val="008F0F6D"/>
    <w:rsid w:val="009009E7"/>
    <w:rsid w:val="00905603"/>
    <w:rsid w:val="009E4832"/>
    <w:rsid w:val="009E74AE"/>
    <w:rsid w:val="00A054DA"/>
    <w:rsid w:val="00A24E66"/>
    <w:rsid w:val="00A64579"/>
    <w:rsid w:val="00A835DA"/>
    <w:rsid w:val="00A97A2C"/>
    <w:rsid w:val="00AE200F"/>
    <w:rsid w:val="00B06F2D"/>
    <w:rsid w:val="00B55C92"/>
    <w:rsid w:val="00BE4A52"/>
    <w:rsid w:val="00CA0FC6"/>
    <w:rsid w:val="00D02B47"/>
    <w:rsid w:val="00D54581"/>
    <w:rsid w:val="00D97C27"/>
    <w:rsid w:val="00DB1F14"/>
    <w:rsid w:val="00DC7685"/>
    <w:rsid w:val="00DF7D30"/>
    <w:rsid w:val="00EB7F03"/>
    <w:rsid w:val="00EF4462"/>
    <w:rsid w:val="00EF4F38"/>
    <w:rsid w:val="00F15294"/>
    <w:rsid w:val="00F17CE3"/>
    <w:rsid w:val="00F20477"/>
    <w:rsid w:val="00F2236A"/>
    <w:rsid w:val="00F40D11"/>
    <w:rsid w:val="00F4103E"/>
    <w:rsid w:val="00F4756E"/>
    <w:rsid w:val="00F70FC5"/>
    <w:rsid w:val="00F81486"/>
    <w:rsid w:val="00F8162B"/>
    <w:rsid w:val="00F92DA8"/>
    <w:rsid w:val="00F937BE"/>
    <w:rsid w:val="00F950F2"/>
    <w:rsid w:val="00F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AC81"/>
  <w15:docId w15:val="{CFD7A771-1706-4238-82A1-06553CA3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40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40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1740B3"/>
  </w:style>
  <w:style w:type="paragraph" w:styleId="ae">
    <w:name w:val="Balloon Text"/>
    <w:basedOn w:val="a"/>
    <w:link w:val="af"/>
    <w:uiPriority w:val="99"/>
    <w:semiHidden/>
    <w:unhideWhenUsed/>
    <w:rsid w:val="002D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06B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90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476F03A-49DF-4FCD-AF7D-6738D2790C27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Кожахметова Найла</cp:lastModifiedBy>
  <cp:revision>46</cp:revision>
  <dcterms:created xsi:type="dcterms:W3CDTF">2015-11-29T11:50:00Z</dcterms:created>
  <dcterms:modified xsi:type="dcterms:W3CDTF">2025-02-18T11:21:00Z</dcterms:modified>
</cp:coreProperties>
</file>